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4DC" w:rsidRDefault="003F44DC" w:rsidP="003F44D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3C">
        <w:rPr>
          <w:rFonts w:ascii="Times New Roman" w:hAnsi="Times New Roman" w:cs="Times New Roman"/>
          <w:b/>
          <w:sz w:val="24"/>
          <w:szCs w:val="24"/>
        </w:rPr>
        <w:t>The Names of the 20 animators and five coordinators and One Cluster Level Coordinator:</w:t>
      </w: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0741"/>
        <w:tblW w:w="9362" w:type="dxa"/>
        <w:tblLook w:val="04A0"/>
      </w:tblPr>
      <w:tblGrid>
        <w:gridCol w:w="930"/>
        <w:gridCol w:w="2337"/>
        <w:gridCol w:w="2516"/>
        <w:gridCol w:w="2163"/>
        <w:gridCol w:w="1416"/>
      </w:tblGrid>
      <w:tr w:rsidR="003F44DC" w:rsidRPr="002F7B3C" w:rsidTr="00F21478">
        <w:trPr>
          <w:trHeight w:val="157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b/>
                <w:sz w:val="24"/>
                <w:szCs w:val="24"/>
              </w:rPr>
              <w:t>MANDAL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VILLAGE 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b/>
                <w:sz w:val="24"/>
                <w:szCs w:val="24"/>
              </w:rPr>
              <w:t>ANIMATOR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b/>
                <w:sz w:val="24"/>
                <w:szCs w:val="24"/>
              </w:rPr>
              <w:t>MOBILE</w:t>
            </w:r>
          </w:p>
        </w:tc>
      </w:tr>
      <w:tr w:rsidR="003F44DC" w:rsidRPr="002F7B3C" w:rsidTr="00F21478">
        <w:trPr>
          <w:trHeight w:val="481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Thaticherla</w:t>
            </w:r>
            <w:proofErr w:type="spellEnd"/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Motu</w:t>
            </w:r>
            <w:proofErr w:type="spellEnd"/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THATICHERLA MOTU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Motu</w:t>
            </w:r>
            <w:proofErr w:type="spellEnd"/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 Colony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T. SUJATHA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7659902419</w:t>
            </w:r>
          </w:p>
        </w:tc>
      </w:tr>
      <w:tr w:rsidR="003F44DC" w:rsidRPr="002F7B3C" w:rsidTr="00F21478">
        <w:trPr>
          <w:trHeight w:val="481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BESTHAVARIPETA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CHRISTIAN PALEM KAZIPURAM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VIJAYAKUMARI , E. SATYA SUDHA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9000894587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9100541652</w:t>
            </w:r>
          </w:p>
        </w:tc>
      </w:tr>
      <w:tr w:rsidR="003F44DC" w:rsidRPr="002F7B3C" w:rsidTr="00F21478">
        <w:trPr>
          <w:trHeight w:val="472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KANIGIRI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KUCHIPUDI COLONY GANUGAPENTA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K. SARALA , 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A. NIRMALA 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8096753881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8374834586</w:t>
            </w:r>
          </w:p>
        </w:tc>
      </w:tr>
      <w:tr w:rsidR="003F44DC" w:rsidRPr="002F7B3C" w:rsidTr="00F21478">
        <w:trPr>
          <w:trHeight w:val="314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GIDDALORE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JAYARAM PURAM , SATYAVOLU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G. JYOTHI ,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C. SWARNA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8096668373</w:t>
            </w:r>
          </w:p>
        </w:tc>
      </w:tr>
      <w:tr w:rsidR="003F44DC" w:rsidRPr="002F7B3C" w:rsidTr="00F21478">
        <w:trPr>
          <w:trHeight w:val="314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KOMOROLE 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BAPANENI PALLI, 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GOPANNA PALLI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ROSE MARY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7032698668</w:t>
            </w:r>
          </w:p>
        </w:tc>
      </w:tr>
      <w:tr w:rsidR="003F44DC" w:rsidRPr="002F7B3C" w:rsidTr="00F21478">
        <w:trPr>
          <w:trHeight w:val="638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DARSI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VULLAGALLU, VENKATAPURAM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GADDI GRESAMMA, KONDA NAGENDRAMMA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9553518438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9848646839</w:t>
            </w:r>
          </w:p>
        </w:tc>
      </w:tr>
      <w:tr w:rsidR="003F44DC" w:rsidRPr="002F7B3C" w:rsidTr="00F21478">
        <w:trPr>
          <w:trHeight w:val="472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PODILI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NANDIPALEM, MANGAPURAM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R. LUDIYA, MARY SUBAMMA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9704038284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9000454130</w:t>
            </w:r>
          </w:p>
        </w:tc>
      </w:tr>
      <w:tr w:rsidR="003F44DC" w:rsidRPr="002F7B3C" w:rsidTr="00F21478">
        <w:trPr>
          <w:trHeight w:val="324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SIDDAVARAM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CHINTHALAKUNTA, SIDDAVARAM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D. NIRMALA ,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CHINAMMA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9866616188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7660060685</w:t>
            </w:r>
          </w:p>
        </w:tc>
      </w:tr>
      <w:tr w:rsidR="003F44DC" w:rsidRPr="002F7B3C" w:rsidTr="00F21478">
        <w:trPr>
          <w:trHeight w:val="481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RACHERLA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CINAGANIPALLE, J.PULLALA CHRUVU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E. NIRMALA , 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P. GRESAMMMA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9866983988</w:t>
            </w:r>
          </w:p>
        </w:tc>
      </w:tr>
      <w:tr w:rsidR="003F44DC" w:rsidRPr="002F7B3C" w:rsidTr="00F21478">
        <w:trPr>
          <w:trHeight w:val="324"/>
        </w:trPr>
        <w:tc>
          <w:tcPr>
            <w:tcW w:w="930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7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H.M PADU</w:t>
            </w:r>
          </w:p>
        </w:tc>
        <w:tc>
          <w:tcPr>
            <w:tcW w:w="25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DASARIPALLI ,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HAZIPURAM</w:t>
            </w:r>
          </w:p>
        </w:tc>
        <w:tc>
          <w:tcPr>
            <w:tcW w:w="2163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U. LAKSHAMMA,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J. LAKSHMIDEVI</w:t>
            </w:r>
          </w:p>
        </w:tc>
        <w:tc>
          <w:tcPr>
            <w:tcW w:w="141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9652338963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8106263929</w:t>
            </w:r>
          </w:p>
        </w:tc>
      </w:tr>
    </w:tbl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3C">
        <w:rPr>
          <w:rFonts w:ascii="Times New Roman" w:hAnsi="Times New Roman" w:cs="Times New Roman"/>
          <w:b/>
          <w:sz w:val="24"/>
          <w:szCs w:val="24"/>
        </w:rPr>
        <w:t>The Five Coordinators Are</w:t>
      </w: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7"/>
        <w:tblW w:w="0" w:type="auto"/>
        <w:tblLook w:val="04A0"/>
      </w:tblPr>
      <w:tblGrid>
        <w:gridCol w:w="2180"/>
        <w:gridCol w:w="2212"/>
        <w:gridCol w:w="3546"/>
      </w:tblGrid>
      <w:tr w:rsidR="003F44DC" w:rsidRPr="002F7B3C" w:rsidTr="00F21478">
        <w:tc>
          <w:tcPr>
            <w:tcW w:w="2180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Sl. No</w:t>
            </w:r>
          </w:p>
        </w:tc>
        <w:tc>
          <w:tcPr>
            <w:tcW w:w="2212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3546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Villages Covered</w:t>
            </w:r>
          </w:p>
        </w:tc>
      </w:tr>
      <w:tr w:rsidR="003F44DC" w:rsidRPr="002F7B3C" w:rsidTr="00F21478">
        <w:tc>
          <w:tcPr>
            <w:tcW w:w="2180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VIJAYAKUMARI , E.</w:t>
            </w:r>
          </w:p>
        </w:tc>
        <w:tc>
          <w:tcPr>
            <w:tcW w:w="354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CHRISTIAN PALEM 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KAZIPURAM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BAPANENI PALLI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THATICHERLA MOTU</w:t>
            </w:r>
          </w:p>
        </w:tc>
      </w:tr>
      <w:tr w:rsidR="003F44DC" w:rsidRPr="002F7B3C" w:rsidTr="00F21478">
        <w:tc>
          <w:tcPr>
            <w:tcW w:w="2180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2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T. SUJATHA</w:t>
            </w:r>
          </w:p>
        </w:tc>
        <w:tc>
          <w:tcPr>
            <w:tcW w:w="354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JAYARAM PURAM , 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SATYAVOLU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CINAGANIPALLE, J.PULLALA CHRUVU</w:t>
            </w:r>
          </w:p>
        </w:tc>
      </w:tr>
      <w:tr w:rsidR="003F44DC" w:rsidRPr="002F7B3C" w:rsidTr="00F21478">
        <w:tc>
          <w:tcPr>
            <w:tcW w:w="2180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2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D. NIRMALA</w:t>
            </w:r>
          </w:p>
        </w:tc>
        <w:tc>
          <w:tcPr>
            <w:tcW w:w="354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CHINTHAKUNTA, 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SIDDAVARAM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DASARIPALLI ,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HAZIPURAM</w:t>
            </w:r>
          </w:p>
        </w:tc>
      </w:tr>
      <w:tr w:rsidR="003F44DC" w:rsidRPr="002F7B3C" w:rsidTr="00F21478">
        <w:trPr>
          <w:trHeight w:val="1133"/>
        </w:trPr>
        <w:tc>
          <w:tcPr>
            <w:tcW w:w="2180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2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Sunitha</w:t>
            </w:r>
            <w:proofErr w:type="spellEnd"/>
          </w:p>
        </w:tc>
        <w:tc>
          <w:tcPr>
            <w:tcW w:w="354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NANDIPALEM, 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MANGAPURAM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VULLAGALLU, </w:t>
            </w:r>
          </w:p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VENKATAPURAM</w:t>
            </w:r>
          </w:p>
        </w:tc>
      </w:tr>
      <w:tr w:rsidR="003F44DC" w:rsidRPr="002F7B3C" w:rsidTr="00F21478">
        <w:tc>
          <w:tcPr>
            <w:tcW w:w="2180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2" w:type="dxa"/>
          </w:tcPr>
          <w:p w:rsidR="003F44DC" w:rsidRPr="002F7B3C" w:rsidRDefault="003F44DC" w:rsidP="00F2147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Kiran</w:t>
            </w:r>
            <w:proofErr w:type="spellEnd"/>
          </w:p>
        </w:tc>
        <w:tc>
          <w:tcPr>
            <w:tcW w:w="3546" w:type="dxa"/>
          </w:tcPr>
          <w:p w:rsidR="003F44DC" w:rsidRPr="002F7B3C" w:rsidRDefault="003F44DC" w:rsidP="00F2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B3C">
              <w:rPr>
                <w:rFonts w:ascii="Times New Roman" w:hAnsi="Times New Roman" w:cs="Times New Roman"/>
                <w:sz w:val="24"/>
                <w:szCs w:val="24"/>
              </w:rPr>
              <w:t>KUCHIPUDI COLONY GANUGAPENTA</w:t>
            </w:r>
          </w:p>
        </w:tc>
      </w:tr>
    </w:tbl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Pr="00EF417F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Pr="002F7B3C" w:rsidRDefault="003F44DC" w:rsidP="003F44D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3C">
        <w:rPr>
          <w:rFonts w:ascii="Times New Roman" w:hAnsi="Times New Roman" w:cs="Times New Roman"/>
          <w:b/>
          <w:sz w:val="24"/>
          <w:szCs w:val="24"/>
        </w:rPr>
        <w:t xml:space="preserve">The Cluster Coordinator: P. </w:t>
      </w:r>
      <w:proofErr w:type="spellStart"/>
      <w:r w:rsidRPr="002F7B3C">
        <w:rPr>
          <w:rFonts w:ascii="Times New Roman" w:hAnsi="Times New Roman" w:cs="Times New Roman"/>
          <w:b/>
          <w:sz w:val="24"/>
          <w:szCs w:val="24"/>
        </w:rPr>
        <w:t>Kiran</w:t>
      </w:r>
      <w:proofErr w:type="spellEnd"/>
      <w:r w:rsidRPr="002F7B3C">
        <w:rPr>
          <w:rFonts w:ascii="Times New Roman" w:hAnsi="Times New Roman" w:cs="Times New Roman"/>
          <w:b/>
          <w:sz w:val="24"/>
          <w:szCs w:val="24"/>
        </w:rPr>
        <w:t xml:space="preserve"> Kumar</w:t>
      </w:r>
    </w:p>
    <w:p w:rsidR="003F44DC" w:rsidRPr="002F7B3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Pr="002F7B3C" w:rsidRDefault="003F44DC" w:rsidP="003F44D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sz w:val="24"/>
          <w:szCs w:val="24"/>
        </w:rPr>
        <w:t xml:space="preserve">On May 8, 2015 Mrs.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Sireesha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Podili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has given animation on Four Issues: 1. </w:t>
      </w:r>
      <w:r w:rsidRPr="002F7B3C">
        <w:rPr>
          <w:rFonts w:ascii="Times New Roman" w:hAnsi="Times New Roman" w:cs="Times New Roman"/>
          <w:b/>
          <w:sz w:val="24"/>
          <w:szCs w:val="24"/>
        </w:rPr>
        <w:t>CHILD LABOUR 2. HEALTH AND HYGENIC 3. GOVERNMENT SCHEMES AND 4. WOEMN RIGHTS</w:t>
      </w:r>
      <w:r w:rsidRPr="002F7B3C">
        <w:rPr>
          <w:rFonts w:ascii="Times New Roman" w:hAnsi="Times New Roman" w:cs="Times New Roman"/>
          <w:sz w:val="24"/>
          <w:szCs w:val="24"/>
        </w:rPr>
        <w:t>, and went to the Diocese Nellore to visit our Bishop and attended CRS Review meeting at Nellore.</w:t>
      </w:r>
    </w:p>
    <w:p w:rsidR="003F44DC" w:rsidRPr="00237B37" w:rsidRDefault="003F44DC" w:rsidP="003F44DC">
      <w:pPr>
        <w:pStyle w:val="ListParagraph"/>
        <w:spacing w:after="0" w:line="24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599" cy="1885950"/>
            <wp:effectExtent l="19050" t="0" r="1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9499" cy="18859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8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sz w:val="24"/>
          <w:szCs w:val="24"/>
        </w:rPr>
        <w:t xml:space="preserve"> </w:t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1962543"/>
            <wp:effectExtent l="1905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18" cy="19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5699" cy="18192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D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3C">
        <w:rPr>
          <w:rFonts w:ascii="Times New Roman" w:hAnsi="Times New Roman" w:cs="Times New Roman"/>
          <w:b/>
          <w:sz w:val="24"/>
          <w:szCs w:val="24"/>
        </w:rPr>
        <w:t>CRS Meeting at Nellore</w:t>
      </w:r>
    </w:p>
    <w:p w:rsidR="003F44DC" w:rsidRPr="002F7B3C" w:rsidRDefault="003F44DC" w:rsidP="003F44DC">
      <w:pPr>
        <w:pStyle w:val="ListParagraph"/>
        <w:spacing w:after="0" w:line="24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90749" cy="1657350"/>
            <wp:effectExtent l="19050" t="0" r="1" b="0"/>
            <wp:docPr id="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68" cy="166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609725"/>
            <wp:effectExtent l="19050" t="0" r="9525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32" cy="160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DC" w:rsidRPr="002F7B3C" w:rsidRDefault="003F44DC" w:rsidP="003F44DC">
      <w:pPr>
        <w:pStyle w:val="ListParagraph"/>
        <w:spacing w:after="0" w:line="240" w:lineRule="auto"/>
        <w:ind w:left="1170"/>
        <w:jc w:val="center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sz w:val="24"/>
          <w:szCs w:val="24"/>
        </w:rPr>
        <w:t xml:space="preserve">Women empowerment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</w:t>
      </w:r>
      <w:r w:rsidRPr="002F7B3C">
        <w:rPr>
          <w:rFonts w:ascii="Times New Roman" w:hAnsi="Times New Roman" w:cs="Times New Roman"/>
          <w:b/>
          <w:sz w:val="24"/>
          <w:szCs w:val="24"/>
        </w:rPr>
        <w:t xml:space="preserve">in J. </w:t>
      </w:r>
      <w:proofErr w:type="spellStart"/>
      <w:r w:rsidRPr="002F7B3C">
        <w:rPr>
          <w:rFonts w:ascii="Times New Roman" w:hAnsi="Times New Roman" w:cs="Times New Roman"/>
          <w:b/>
          <w:sz w:val="24"/>
          <w:szCs w:val="24"/>
        </w:rPr>
        <w:t>Pullacheruvu</w:t>
      </w:r>
      <w:proofErr w:type="spellEnd"/>
      <w:r w:rsidRPr="002F7B3C">
        <w:rPr>
          <w:rFonts w:ascii="Times New Roman" w:hAnsi="Times New Roman" w:cs="Times New Roman"/>
          <w:b/>
          <w:sz w:val="24"/>
          <w:szCs w:val="24"/>
        </w:rPr>
        <w:t xml:space="preserve"> Parish in </w:t>
      </w:r>
      <w:proofErr w:type="spellStart"/>
      <w:r w:rsidRPr="002F7B3C">
        <w:rPr>
          <w:rFonts w:ascii="Times New Roman" w:hAnsi="Times New Roman" w:cs="Times New Roman"/>
          <w:b/>
          <w:sz w:val="24"/>
          <w:szCs w:val="24"/>
        </w:rPr>
        <w:t>Rachera</w:t>
      </w:r>
      <w:proofErr w:type="spellEnd"/>
      <w:r w:rsidRPr="002F7B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F7B3C">
        <w:rPr>
          <w:rFonts w:ascii="Times New Roman" w:hAnsi="Times New Roman" w:cs="Times New Roman"/>
          <w:b/>
          <w:sz w:val="24"/>
          <w:szCs w:val="24"/>
        </w:rPr>
        <w:t>Mandal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. Re. Fr.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Hrudaya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Raj was the resource person and S. Jaya Raj, the Parish Priest of J.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Pullachruvu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also was present and enlightened the women and requested them to form the groups. There were 50 women 40 men attended this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programme</w:t>
      </w:r>
      <w:proofErr w:type="spellEnd"/>
    </w:p>
    <w:p w:rsidR="003F44DC" w:rsidRPr="002F7B3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9374" cy="1628224"/>
            <wp:effectExtent l="19050" t="0" r="0" b="0"/>
            <wp:docPr id="56" name="Picture 55" descr="C:\Users\HP\AppData\Local\Microsoft\Windows\Temporary Internet Files\Content.Word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P\AppData\Local\Microsoft\Windows\Temporary Internet Files\Content.Word\IMG_0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34" cy="162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1594027"/>
            <wp:effectExtent l="19050" t="0" r="0" b="0"/>
            <wp:docPr id="57" name="Picture 58" descr="C:\Users\HP\AppData\Local\Microsoft\Windows\Temporary Internet Files\Content.Word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P\AppData\Local\Microsoft\Windows\Temporary Internet Files\Content.Word\IMG_0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01" cy="159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DC" w:rsidRPr="002F7B3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F44DC" w:rsidRPr="002F7B3C" w:rsidRDefault="003F44DC" w:rsidP="003F44D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t>Animation programme with one Self Help Group at Kanigiri Parish. Fr. Anthaiah the Parish priest giving instrction for the grop to animate and to cooperate</w:t>
      </w:r>
    </w:p>
    <w:p w:rsidR="003F44DC" w:rsidRPr="002F7B3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1800225"/>
            <wp:effectExtent l="19050" t="0" r="0" b="0"/>
            <wp:docPr id="1" name="Picture 67" descr="C:\Users\HP\AppData\Local\Microsoft\Windows\Temporary Internet Files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P\AppData\Local\Microsoft\Windows\Temporary Internet Files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1843088"/>
            <wp:effectExtent l="19050" t="0" r="0" b="0"/>
            <wp:docPr id="6" name="Picture 1" descr="C:\Users\HP\AppData\Local\Microsoft\Windows\Temporary Internet Files\Content.Word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57" cy="184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DC" w:rsidRPr="002F7B3C" w:rsidRDefault="003F44DC" w:rsidP="003F44DC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sz w:val="24"/>
          <w:szCs w:val="24"/>
        </w:rPr>
        <w:t xml:space="preserve">June 8- 10, 2015 three day Workshop was arranged for the twenty animators at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Podili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and Mrs.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Madhavi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Latha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Secunderabad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Telangana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State was the Resource Person for this workshop. The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was very success; all the animators and Coordinators participated. Our Bishop Moses D.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Prakasam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was also present and gave the instructions to do well and bring awareness in the villages.</w:t>
      </w:r>
    </w:p>
    <w:p w:rsidR="003F44D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Pr="002F7B3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3C">
        <w:rPr>
          <w:rFonts w:ascii="Times New Roman" w:hAnsi="Times New Roman" w:cs="Times New Roman"/>
          <w:b/>
          <w:sz w:val="24"/>
          <w:szCs w:val="24"/>
        </w:rPr>
        <w:t>Bishop with Animators</w:t>
      </w:r>
    </w:p>
    <w:p w:rsidR="003F44DC" w:rsidRPr="002F7B3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Pr="002F7B3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2934" cy="2152650"/>
            <wp:effectExtent l="19050" t="0" r="6916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08" cy="216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5600" cy="2305050"/>
            <wp:effectExtent l="19050" t="0" r="7150" b="0"/>
            <wp:docPr id="5" name="Picture 4" descr="H:\DCIM\111___10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1___10\IMG_03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35" cy="23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DC" w:rsidRPr="002F7B3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b/>
          <w:sz w:val="24"/>
          <w:szCs w:val="24"/>
        </w:rPr>
        <w:t xml:space="preserve">Mrs. </w:t>
      </w:r>
      <w:proofErr w:type="spellStart"/>
      <w:r w:rsidRPr="002F7B3C">
        <w:rPr>
          <w:rFonts w:ascii="Times New Roman" w:hAnsi="Times New Roman" w:cs="Times New Roman"/>
          <w:b/>
          <w:sz w:val="24"/>
          <w:szCs w:val="24"/>
        </w:rPr>
        <w:t>Madhavi</w:t>
      </w:r>
      <w:proofErr w:type="spellEnd"/>
      <w:r w:rsidRPr="002F7B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F7B3C">
        <w:rPr>
          <w:rFonts w:ascii="Times New Roman" w:hAnsi="Times New Roman" w:cs="Times New Roman"/>
          <w:b/>
          <w:sz w:val="24"/>
          <w:szCs w:val="24"/>
        </w:rPr>
        <w:t>Latha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Secunderabad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, the resource person for the three day Training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2F7B3C">
        <w:rPr>
          <w:rFonts w:ascii="Times New Roman" w:hAnsi="Times New Roman" w:cs="Times New Roman"/>
          <w:sz w:val="24"/>
          <w:szCs w:val="24"/>
        </w:rPr>
        <w:t xml:space="preserve"> for twenty Animators, coordinators and Cluster Level Coordinator at PDSSS, </w:t>
      </w:r>
      <w:proofErr w:type="spellStart"/>
      <w:r w:rsidRPr="002F7B3C">
        <w:rPr>
          <w:rFonts w:ascii="Times New Roman" w:hAnsi="Times New Roman" w:cs="Times New Roman"/>
          <w:sz w:val="24"/>
          <w:szCs w:val="24"/>
        </w:rPr>
        <w:t>Podili</w:t>
      </w:r>
      <w:proofErr w:type="spellEnd"/>
    </w:p>
    <w:p w:rsidR="003F44DC" w:rsidRPr="002F7B3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3768" cy="1905000"/>
            <wp:effectExtent l="19050" t="0" r="0" b="0"/>
            <wp:docPr id="5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1907381"/>
            <wp:effectExtent l="19050" t="0" r="9525" b="0"/>
            <wp:docPr id="5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DC" w:rsidRPr="002F7B3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05075" cy="181927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1819275"/>
            <wp:effectExtent l="1905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1900" cy="187642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1657350"/>
            <wp:effectExtent l="1905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DC" w:rsidRPr="002F7B3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044B2F" w:rsidRDefault="003F44DC" w:rsidP="003F44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B2F">
        <w:rPr>
          <w:rFonts w:ascii="Times New Roman" w:hAnsi="Times New Roman" w:cs="Times New Roman"/>
          <w:sz w:val="24"/>
          <w:szCs w:val="24"/>
        </w:rPr>
        <w:t xml:space="preserve">Food Security </w:t>
      </w:r>
      <w:proofErr w:type="spellStart"/>
      <w:r w:rsidRPr="00044B2F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044B2F">
        <w:rPr>
          <w:rFonts w:ascii="Times New Roman" w:hAnsi="Times New Roman" w:cs="Times New Roman"/>
          <w:sz w:val="24"/>
          <w:szCs w:val="24"/>
        </w:rPr>
        <w:t xml:space="preserve"> was excellently organized by Fr. M. </w:t>
      </w:r>
      <w:proofErr w:type="spellStart"/>
      <w:r w:rsidRPr="00044B2F">
        <w:rPr>
          <w:rFonts w:ascii="Times New Roman" w:hAnsi="Times New Roman" w:cs="Times New Roman"/>
          <w:sz w:val="24"/>
          <w:szCs w:val="24"/>
        </w:rPr>
        <w:t>Hrudaya</w:t>
      </w:r>
      <w:proofErr w:type="spellEnd"/>
      <w:r w:rsidRPr="00044B2F">
        <w:rPr>
          <w:rFonts w:ascii="Times New Roman" w:hAnsi="Times New Roman" w:cs="Times New Roman"/>
          <w:sz w:val="24"/>
          <w:szCs w:val="24"/>
        </w:rPr>
        <w:t xml:space="preserve"> Raj at </w:t>
      </w:r>
      <w:proofErr w:type="spellStart"/>
      <w:r w:rsidRPr="00044B2F">
        <w:rPr>
          <w:rFonts w:ascii="Times New Roman" w:hAnsi="Times New Roman" w:cs="Times New Roman"/>
          <w:sz w:val="24"/>
          <w:szCs w:val="24"/>
        </w:rPr>
        <w:t>Khazipuram</w:t>
      </w:r>
      <w:proofErr w:type="spellEnd"/>
      <w:r w:rsidRPr="00044B2F">
        <w:rPr>
          <w:rFonts w:ascii="Times New Roman" w:hAnsi="Times New Roman" w:cs="Times New Roman"/>
          <w:sz w:val="24"/>
          <w:szCs w:val="24"/>
        </w:rPr>
        <w:t>. There are thirty eight families in the village. The work started at 7.00 A.M on 27</w:t>
      </w:r>
      <w:r w:rsidRPr="00044B2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44B2F">
        <w:rPr>
          <w:rFonts w:ascii="Times New Roman" w:hAnsi="Times New Roman" w:cs="Times New Roman"/>
          <w:sz w:val="24"/>
          <w:szCs w:val="24"/>
        </w:rPr>
        <w:t xml:space="preserve"> June, 2017 and all the families participated whole day in the food security </w:t>
      </w:r>
      <w:proofErr w:type="spellStart"/>
      <w:r w:rsidRPr="00044B2F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044B2F">
        <w:rPr>
          <w:rFonts w:ascii="Times New Roman" w:hAnsi="Times New Roman" w:cs="Times New Roman"/>
          <w:sz w:val="24"/>
          <w:szCs w:val="24"/>
        </w:rPr>
        <w:t xml:space="preserve"> and at the end of the Thirty eight families received Rice, Doll(Lintels) and Oil for cooking.</w:t>
      </w:r>
    </w:p>
    <w:p w:rsidR="003F44D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3C">
        <w:rPr>
          <w:rFonts w:ascii="Times New Roman" w:hAnsi="Times New Roman" w:cs="Times New Roman"/>
          <w:b/>
          <w:sz w:val="24"/>
          <w:szCs w:val="24"/>
        </w:rPr>
        <w:t>Cleaning the Roads: Director and the Parish Priest also participated</w:t>
      </w:r>
    </w:p>
    <w:p w:rsidR="003F44DC" w:rsidRPr="002F7B3C" w:rsidRDefault="003F44DC" w:rsidP="003F44DC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1676119"/>
            <wp:effectExtent l="19050" t="0" r="9525" b="0"/>
            <wp:docPr id="15" name="Picture 64" descr="C:\Users\HP\AppData\Local\Microsoft\Windows\Temporary Internet Files\Content.Word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Temporary Internet Files\Content.Word\IMG_05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1724459"/>
            <wp:effectExtent l="19050" t="0" r="9525" b="0"/>
            <wp:docPr id="8" name="Picture 67" descr="C:\Users\HP\AppData\Local\Microsoft\Windows\Temporary Internet Files\Content.Word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P\AppData\Local\Microsoft\Windows\Temporary Internet Files\Content.Word\IMG_054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2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DC" w:rsidRPr="002F7B3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F44D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F</w:t>
      </w:r>
      <w:r w:rsidRPr="002F7B3C">
        <w:rPr>
          <w:rFonts w:ascii="Times New Roman" w:hAnsi="Times New Roman" w:cs="Times New Roman"/>
          <w:b/>
          <w:noProof/>
          <w:sz w:val="24"/>
          <w:szCs w:val="24"/>
        </w:rPr>
        <w:t>ood Grains Distribution</w:t>
      </w:r>
    </w:p>
    <w:p w:rsidR="003F44DC" w:rsidRPr="002F7B3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44309" cy="1752600"/>
            <wp:effectExtent l="19050" t="0" r="3641" b="0"/>
            <wp:docPr id="9" name="Picture 76" descr="C:\Users\HP\AppData\Local\Microsoft\Windows\Temporary Internet Files\Content.Word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HP\AppData\Local\Microsoft\Windows\Temporary Internet Files\Content.Word\IMG_067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90" cy="17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809750"/>
            <wp:effectExtent l="19050" t="0" r="0" b="0"/>
            <wp:docPr id="10" name="Picture 79" descr="C:\Users\HP\AppData\Local\Microsoft\Windows\Temporary Internet Files\Content.Word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HP\AppData\Local\Microsoft\Windows\Temporary Internet Files\Content.Word\IMG_070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DC" w:rsidRPr="002F7B3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F44D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F44D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F44D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F44DC" w:rsidRPr="002F7B3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F7B3C">
        <w:rPr>
          <w:rFonts w:ascii="Times New Roman" w:hAnsi="Times New Roman" w:cs="Times New Roman"/>
          <w:b/>
          <w:noProof/>
          <w:sz w:val="24"/>
          <w:szCs w:val="24"/>
        </w:rPr>
        <w:t>Animation and Foming the groups</w:t>
      </w:r>
      <w:r w:rsidRPr="002F7B3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F7B3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F7B3C">
        <w:rPr>
          <w:rFonts w:ascii="Times New Roman" w:hAnsi="Times New Roman" w:cs="Times New Roman"/>
          <w:b/>
          <w:noProof/>
          <w:sz w:val="24"/>
          <w:szCs w:val="24"/>
        </w:rPr>
        <w:tab/>
        <w:t>Director cutting the thorn bushes</w:t>
      </w:r>
    </w:p>
    <w:p w:rsidR="003F44DC" w:rsidRPr="002F7B3C" w:rsidRDefault="003F44DC" w:rsidP="003F44D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1106" cy="1714500"/>
            <wp:effectExtent l="19050" t="0" r="0" b="0"/>
            <wp:docPr id="11" name="Picture 85" descr="C:\Users\HP\AppData\Local\Microsoft\Windows\Temporary Internet Files\Content.Word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Temporary Internet Files\Content.Word\IMG_06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1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B3C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2F7B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1652080"/>
            <wp:effectExtent l="19050" t="0" r="0" b="0"/>
            <wp:docPr id="12" name="Picture 100" descr="C:\Users\HP\AppData\Local\Microsoft\Windows\Temporary Internet Files\Content.Word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P\AppData\Local\Microsoft\Windows\Temporary Internet Files\Content.Word\IMG_06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83" w:rsidRDefault="00340B83"/>
    <w:sectPr w:rsidR="00340B83" w:rsidSect="00340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2356"/>
    <w:multiLevelType w:val="hybridMultilevel"/>
    <w:tmpl w:val="847063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502BE"/>
    <w:multiLevelType w:val="hybridMultilevel"/>
    <w:tmpl w:val="C1D8187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E6ECD"/>
    <w:multiLevelType w:val="hybridMultilevel"/>
    <w:tmpl w:val="04A696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B862A3"/>
    <w:multiLevelType w:val="hybridMultilevel"/>
    <w:tmpl w:val="3ACCF9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3F44DC"/>
    <w:rsid w:val="00340B83"/>
    <w:rsid w:val="003F4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4DC"/>
    <w:pPr>
      <w:ind w:left="720"/>
      <w:contextualSpacing/>
    </w:pPr>
  </w:style>
  <w:style w:type="table" w:styleId="TableGrid">
    <w:name w:val="Table Grid"/>
    <w:basedOn w:val="TableNormal"/>
    <w:uiPriority w:val="59"/>
    <w:rsid w:val="003F44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492</Words>
  <Characters>2809</Characters>
  <Application>Microsoft Office Word</Application>
  <DocSecurity>0</DocSecurity>
  <Lines>23</Lines>
  <Paragraphs>6</Paragraphs>
  <ScaleCrop>false</ScaleCrop>
  <Company/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2017-03-10T06:32:00Z</dcterms:created>
  <dcterms:modified xsi:type="dcterms:W3CDTF">2017-03-10T06:33:00Z</dcterms:modified>
</cp:coreProperties>
</file>